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ACD4E" w14:textId="77777777" w:rsidR="00522574" w:rsidRPr="00522574" w:rsidRDefault="00522574" w:rsidP="00522574">
      <w:pPr>
        <w:jc w:val="center"/>
        <w:rPr>
          <w:rFonts w:ascii="Times New Roman" w:hAnsi="Times New Roman" w:cs="Times New Roman"/>
        </w:rPr>
      </w:pPr>
      <w:bookmarkStart w:id="0" w:name="_GoBack"/>
      <w:bookmarkEnd w:id="0"/>
      <w:r w:rsidRPr="00522574">
        <w:rPr>
          <w:rFonts w:ascii="Calibri" w:hAnsi="Calibri" w:cs="Times New Roman"/>
          <w:color w:val="000000"/>
          <w:u w:val="single"/>
        </w:rPr>
        <w:t>Letter of Medical Necessity</w:t>
      </w:r>
    </w:p>
    <w:p w14:paraId="5D130379" w14:textId="77777777" w:rsidR="00522574" w:rsidRPr="00522574" w:rsidRDefault="00522574" w:rsidP="00522574">
      <w:pPr>
        <w:rPr>
          <w:rFonts w:ascii="Times New Roman" w:eastAsia="Times New Roman" w:hAnsi="Times New Roman" w:cs="Times New Roman"/>
        </w:rPr>
      </w:pPr>
    </w:p>
    <w:p w14:paraId="3D792681" w14:textId="77777777" w:rsidR="00522574" w:rsidRPr="00522574" w:rsidRDefault="00522574" w:rsidP="00522574">
      <w:pPr>
        <w:jc w:val="both"/>
        <w:rPr>
          <w:rFonts w:ascii="Times New Roman" w:hAnsi="Times New Roman" w:cs="Times New Roman"/>
        </w:rPr>
      </w:pPr>
      <w:r w:rsidRPr="00522574">
        <w:rPr>
          <w:rFonts w:ascii="Arial" w:hAnsi="Arial" w:cs="Arial"/>
          <w:color w:val="000000"/>
        </w:rPr>
        <w:t>DATE:</w:t>
      </w:r>
    </w:p>
    <w:p w14:paraId="6BC6EBC4" w14:textId="77777777" w:rsidR="00522574" w:rsidRPr="00522574" w:rsidRDefault="00522574" w:rsidP="00522574">
      <w:pPr>
        <w:rPr>
          <w:rFonts w:ascii="Times New Roman" w:eastAsia="Times New Roman" w:hAnsi="Times New Roman" w:cs="Times New Roman"/>
        </w:rPr>
      </w:pPr>
    </w:p>
    <w:p w14:paraId="494FB44A" w14:textId="77777777" w:rsidR="00522574" w:rsidRPr="00522574" w:rsidRDefault="00522574" w:rsidP="00522574">
      <w:pPr>
        <w:rPr>
          <w:rFonts w:ascii="Times New Roman" w:hAnsi="Times New Roman" w:cs="Times New Roman"/>
        </w:rPr>
      </w:pPr>
      <w:r w:rsidRPr="00522574">
        <w:rPr>
          <w:rFonts w:ascii="Arial" w:hAnsi="Arial" w:cs="Arial"/>
          <w:color w:val="000000"/>
        </w:rPr>
        <w:t>TO:</w:t>
      </w:r>
    </w:p>
    <w:p w14:paraId="11C45EEA" w14:textId="77777777" w:rsidR="00522574" w:rsidRPr="00522574" w:rsidRDefault="00522574" w:rsidP="00522574">
      <w:pPr>
        <w:rPr>
          <w:rFonts w:ascii="Times New Roman" w:eastAsia="Times New Roman" w:hAnsi="Times New Roman" w:cs="Times New Roman"/>
        </w:rPr>
      </w:pPr>
    </w:p>
    <w:p w14:paraId="3579FD4B" w14:textId="77777777" w:rsidR="00522574" w:rsidRPr="00522574" w:rsidRDefault="00522574" w:rsidP="00522574">
      <w:pPr>
        <w:rPr>
          <w:rFonts w:ascii="Times New Roman" w:hAnsi="Times New Roman" w:cs="Times New Roman"/>
        </w:rPr>
      </w:pPr>
      <w:r w:rsidRPr="00522574">
        <w:rPr>
          <w:rFonts w:ascii="Arial" w:hAnsi="Arial" w:cs="Arial"/>
          <w:color w:val="000000"/>
          <w:shd w:val="clear" w:color="auto" w:fill="FFFF00"/>
        </w:rPr>
        <w:t>[Medical Director]</w:t>
      </w:r>
    </w:p>
    <w:p w14:paraId="23F6E843" w14:textId="77777777" w:rsidR="00522574" w:rsidRPr="00522574" w:rsidRDefault="00522574" w:rsidP="00522574">
      <w:pPr>
        <w:rPr>
          <w:rFonts w:ascii="Times New Roman" w:hAnsi="Times New Roman" w:cs="Times New Roman"/>
        </w:rPr>
      </w:pPr>
      <w:r w:rsidRPr="00522574">
        <w:rPr>
          <w:rFonts w:ascii="Arial" w:hAnsi="Arial" w:cs="Arial"/>
          <w:color w:val="000000"/>
          <w:shd w:val="clear" w:color="auto" w:fill="FFFF00"/>
        </w:rPr>
        <w:t>[Health Plan]</w:t>
      </w:r>
    </w:p>
    <w:p w14:paraId="523906CA" w14:textId="77777777" w:rsidR="00522574" w:rsidRPr="00522574" w:rsidRDefault="00522574" w:rsidP="00522574">
      <w:pPr>
        <w:rPr>
          <w:rFonts w:ascii="Times New Roman" w:hAnsi="Times New Roman" w:cs="Times New Roman"/>
        </w:rPr>
      </w:pPr>
      <w:r w:rsidRPr="00522574">
        <w:rPr>
          <w:rFonts w:ascii="Arial" w:hAnsi="Arial" w:cs="Arial"/>
          <w:color w:val="000000"/>
          <w:shd w:val="clear" w:color="auto" w:fill="FFFF00"/>
        </w:rPr>
        <w:t>[Address]</w:t>
      </w:r>
    </w:p>
    <w:p w14:paraId="70C652EA" w14:textId="77777777" w:rsidR="00522574" w:rsidRPr="00522574" w:rsidRDefault="00522574" w:rsidP="00522574">
      <w:pPr>
        <w:rPr>
          <w:rFonts w:ascii="Times New Roman" w:hAnsi="Times New Roman" w:cs="Times New Roman"/>
        </w:rPr>
      </w:pPr>
      <w:r w:rsidRPr="00522574">
        <w:rPr>
          <w:rFonts w:ascii="Arial" w:hAnsi="Arial" w:cs="Arial"/>
          <w:color w:val="000000"/>
          <w:shd w:val="clear" w:color="auto" w:fill="FFFF00"/>
        </w:rPr>
        <w:t>[Fax</w:t>
      </w:r>
      <w:proofErr w:type="gramStart"/>
      <w:r w:rsidRPr="00522574">
        <w:rPr>
          <w:rFonts w:ascii="Arial" w:hAnsi="Arial" w:cs="Arial"/>
          <w:color w:val="000000"/>
          <w:shd w:val="clear" w:color="auto" w:fill="FFFF00"/>
        </w:rPr>
        <w:t>: }</w:t>
      </w:r>
      <w:proofErr w:type="gramEnd"/>
    </w:p>
    <w:p w14:paraId="0367CB8E" w14:textId="77777777" w:rsidR="00522574" w:rsidRPr="00522574" w:rsidRDefault="00522574" w:rsidP="00522574">
      <w:pPr>
        <w:spacing w:after="240"/>
        <w:rPr>
          <w:rFonts w:ascii="Times New Roman" w:eastAsia="Times New Roman" w:hAnsi="Times New Roman" w:cs="Times New Roman"/>
        </w:rPr>
      </w:pPr>
    </w:p>
    <w:p w14:paraId="3FF8B378" w14:textId="77777777" w:rsidR="00522574" w:rsidRPr="00522574" w:rsidRDefault="00522574" w:rsidP="00522574">
      <w:pPr>
        <w:rPr>
          <w:rFonts w:ascii="Times New Roman" w:hAnsi="Times New Roman" w:cs="Times New Roman"/>
        </w:rPr>
      </w:pPr>
      <w:r w:rsidRPr="00522574">
        <w:rPr>
          <w:rFonts w:ascii="Arial" w:hAnsi="Arial" w:cs="Arial"/>
          <w:color w:val="000000"/>
        </w:rPr>
        <w:t>RE:</w:t>
      </w:r>
    </w:p>
    <w:p w14:paraId="4309D4DD" w14:textId="77777777" w:rsidR="00522574" w:rsidRPr="00522574" w:rsidRDefault="00522574" w:rsidP="00522574">
      <w:pPr>
        <w:rPr>
          <w:rFonts w:ascii="Times New Roman" w:eastAsia="Times New Roman" w:hAnsi="Times New Roman" w:cs="Times New Roman"/>
        </w:rPr>
      </w:pPr>
    </w:p>
    <w:p w14:paraId="6B380D0E" w14:textId="77777777" w:rsidR="00522574" w:rsidRPr="00522574" w:rsidRDefault="00522574" w:rsidP="00522574">
      <w:pPr>
        <w:rPr>
          <w:rFonts w:ascii="Times New Roman" w:hAnsi="Times New Roman" w:cs="Times New Roman"/>
        </w:rPr>
      </w:pPr>
      <w:r w:rsidRPr="00522574">
        <w:rPr>
          <w:rFonts w:ascii="Arial" w:hAnsi="Arial" w:cs="Arial"/>
          <w:color w:val="000000"/>
          <w:shd w:val="clear" w:color="auto" w:fill="FFFF00"/>
        </w:rPr>
        <w:t>[Patient Name]</w:t>
      </w:r>
    </w:p>
    <w:p w14:paraId="6059CC11" w14:textId="77777777" w:rsidR="00522574" w:rsidRPr="00522574" w:rsidRDefault="00522574" w:rsidP="00522574">
      <w:pPr>
        <w:rPr>
          <w:rFonts w:ascii="Times New Roman" w:hAnsi="Times New Roman" w:cs="Times New Roman"/>
        </w:rPr>
      </w:pPr>
      <w:r w:rsidRPr="00522574">
        <w:rPr>
          <w:rFonts w:ascii="Arial" w:hAnsi="Arial" w:cs="Arial"/>
          <w:color w:val="000000"/>
          <w:shd w:val="clear" w:color="auto" w:fill="FFFF00"/>
        </w:rPr>
        <w:t>[Date of Birth]</w:t>
      </w:r>
    </w:p>
    <w:p w14:paraId="6FF69D49" w14:textId="77777777" w:rsidR="00522574" w:rsidRPr="00522574" w:rsidRDefault="00522574" w:rsidP="00522574">
      <w:pPr>
        <w:rPr>
          <w:rFonts w:ascii="Times New Roman" w:hAnsi="Times New Roman" w:cs="Times New Roman"/>
        </w:rPr>
      </w:pPr>
      <w:r w:rsidRPr="00522574">
        <w:rPr>
          <w:rFonts w:ascii="Arial" w:hAnsi="Arial" w:cs="Arial"/>
          <w:color w:val="000000"/>
          <w:shd w:val="clear" w:color="auto" w:fill="FFFF00"/>
        </w:rPr>
        <w:t>[Insurance ID number]</w:t>
      </w:r>
    </w:p>
    <w:p w14:paraId="62FCF60C" w14:textId="77777777" w:rsidR="00522574" w:rsidRPr="00522574" w:rsidRDefault="00522574" w:rsidP="00522574">
      <w:pPr>
        <w:rPr>
          <w:rFonts w:ascii="Times New Roman" w:eastAsia="Times New Roman" w:hAnsi="Times New Roman" w:cs="Times New Roman"/>
        </w:rPr>
      </w:pPr>
    </w:p>
    <w:p w14:paraId="1D78265E" w14:textId="77777777" w:rsidR="00522574" w:rsidRPr="00522574" w:rsidRDefault="00522574" w:rsidP="00522574">
      <w:pPr>
        <w:rPr>
          <w:rFonts w:ascii="Times New Roman" w:hAnsi="Times New Roman" w:cs="Times New Roman"/>
        </w:rPr>
      </w:pPr>
      <w:r w:rsidRPr="00522574">
        <w:rPr>
          <w:rFonts w:ascii="Arial" w:hAnsi="Arial" w:cs="Arial"/>
          <w:color w:val="000000"/>
        </w:rPr>
        <w:t>Greetings:</w:t>
      </w:r>
    </w:p>
    <w:p w14:paraId="2564AF3B" w14:textId="77777777" w:rsidR="00522574" w:rsidRPr="00522574" w:rsidRDefault="00522574" w:rsidP="00522574">
      <w:pPr>
        <w:rPr>
          <w:rFonts w:ascii="Times New Roman" w:eastAsia="Times New Roman" w:hAnsi="Times New Roman" w:cs="Times New Roman"/>
        </w:rPr>
      </w:pPr>
    </w:p>
    <w:p w14:paraId="22A31E10" w14:textId="77777777" w:rsidR="00522574" w:rsidRPr="00522574" w:rsidRDefault="00522574" w:rsidP="00522574">
      <w:pPr>
        <w:rPr>
          <w:rFonts w:ascii="Times New Roman" w:hAnsi="Times New Roman" w:cs="Times New Roman"/>
        </w:rPr>
      </w:pPr>
      <w:r w:rsidRPr="00522574">
        <w:rPr>
          <w:rFonts w:ascii="Arial" w:hAnsi="Arial" w:cs="Arial"/>
          <w:color w:val="000000"/>
        </w:rPr>
        <w:t xml:space="preserve">I am writing to request </w:t>
      </w:r>
      <w:r w:rsidRPr="00522574">
        <w:rPr>
          <w:rFonts w:ascii="Arial" w:hAnsi="Arial" w:cs="Arial"/>
          <w:color w:val="000000"/>
          <w:shd w:val="clear" w:color="auto" w:fill="FFFF00"/>
        </w:rPr>
        <w:t>[list quantity]</w:t>
      </w:r>
      <w:r w:rsidRPr="00522574">
        <w:rPr>
          <w:rFonts w:ascii="Arial" w:hAnsi="Arial" w:cs="Arial"/>
          <w:color w:val="000000"/>
        </w:rPr>
        <w:t xml:space="preserve"> </w:t>
      </w:r>
      <w:r w:rsidRPr="00522574">
        <w:rPr>
          <w:rFonts w:ascii="Arial" w:hAnsi="Arial" w:cs="Arial"/>
          <w:color w:val="000000"/>
          <w:u w:val="single"/>
        </w:rPr>
        <w:t>RevoFit Lamination Kit and Adjustable Socket Design</w:t>
      </w:r>
      <w:r w:rsidRPr="00522574">
        <w:rPr>
          <w:rFonts w:ascii="Arial" w:hAnsi="Arial" w:cs="Arial"/>
          <w:color w:val="000000"/>
        </w:rPr>
        <w:t xml:space="preserve"> for my patient </w:t>
      </w:r>
      <w:r w:rsidRPr="00522574">
        <w:rPr>
          <w:rFonts w:ascii="Arial" w:hAnsi="Arial" w:cs="Arial"/>
          <w:color w:val="000000"/>
          <w:shd w:val="clear" w:color="auto" w:fill="FFFF00"/>
        </w:rPr>
        <w:t>[name of patient]</w:t>
      </w:r>
      <w:r w:rsidRPr="00522574">
        <w:rPr>
          <w:rFonts w:ascii="Arial" w:hAnsi="Arial" w:cs="Arial"/>
          <w:color w:val="000000"/>
        </w:rPr>
        <w:t xml:space="preserve"> who has the following diagnoses relevant to this request: </w:t>
      </w:r>
      <w:r w:rsidRPr="00522574">
        <w:rPr>
          <w:rFonts w:ascii="Arial" w:hAnsi="Arial" w:cs="Arial"/>
          <w:color w:val="000000"/>
          <w:shd w:val="clear" w:color="auto" w:fill="FFFF00"/>
        </w:rPr>
        <w:t>[list diagnoses]</w:t>
      </w:r>
    </w:p>
    <w:p w14:paraId="66C5050E" w14:textId="77777777" w:rsidR="00522574" w:rsidRPr="00522574" w:rsidRDefault="00522574" w:rsidP="00522574">
      <w:pPr>
        <w:rPr>
          <w:rFonts w:ascii="Times New Roman" w:eastAsia="Times New Roman" w:hAnsi="Times New Roman" w:cs="Times New Roman"/>
        </w:rPr>
      </w:pPr>
    </w:p>
    <w:p w14:paraId="2F5FE199" w14:textId="77777777" w:rsidR="00522574" w:rsidRPr="00522574" w:rsidRDefault="00522574" w:rsidP="00522574">
      <w:pPr>
        <w:rPr>
          <w:rFonts w:ascii="Times New Roman" w:hAnsi="Times New Roman" w:cs="Times New Roman"/>
        </w:rPr>
      </w:pPr>
      <w:r w:rsidRPr="00522574">
        <w:rPr>
          <w:rFonts w:ascii="Arial" w:hAnsi="Arial" w:cs="Arial"/>
          <w:color w:val="000000"/>
        </w:rPr>
        <w:t xml:space="preserve">This request is medically necessary for the following reasons: </w:t>
      </w:r>
    </w:p>
    <w:p w14:paraId="0C5E798F" w14:textId="77777777" w:rsidR="00522574" w:rsidRPr="00522574" w:rsidRDefault="00522574" w:rsidP="00522574">
      <w:pPr>
        <w:rPr>
          <w:rFonts w:ascii="Times New Roman" w:hAnsi="Times New Roman" w:cs="Times New Roman"/>
        </w:rPr>
      </w:pPr>
      <w:r w:rsidRPr="00522574">
        <w:rPr>
          <w:rFonts w:ascii="Arial" w:hAnsi="Arial" w:cs="Arial"/>
          <w:color w:val="000000"/>
          <w:shd w:val="clear" w:color="auto" w:fill="FFFF00"/>
        </w:rPr>
        <w:t xml:space="preserve">[choose one or more of the reasons:] </w:t>
      </w:r>
    </w:p>
    <w:p w14:paraId="1F6A27A9" w14:textId="77777777" w:rsidR="00522574" w:rsidRPr="00522574" w:rsidRDefault="00522574" w:rsidP="00522574">
      <w:pPr>
        <w:rPr>
          <w:rFonts w:ascii="Times New Roman" w:eastAsia="Times New Roman" w:hAnsi="Times New Roman" w:cs="Times New Roman"/>
        </w:rPr>
      </w:pPr>
    </w:p>
    <w:p w14:paraId="46804786" w14:textId="77777777" w:rsidR="00522574" w:rsidRPr="00522574" w:rsidRDefault="00522574" w:rsidP="00E63BC0">
      <w:pPr>
        <w:numPr>
          <w:ilvl w:val="0"/>
          <w:numId w:val="8"/>
        </w:numPr>
        <w:shd w:val="clear" w:color="auto" w:fill="FFFF00"/>
        <w:textAlignment w:val="baseline"/>
        <w:rPr>
          <w:rFonts w:ascii="Courier New" w:hAnsi="Courier New" w:cs="Courier New"/>
          <w:color w:val="000000"/>
        </w:rPr>
      </w:pPr>
      <w:r w:rsidRPr="00522574">
        <w:rPr>
          <w:rFonts w:ascii="Arial" w:hAnsi="Arial" w:cs="Arial"/>
          <w:color w:val="000000"/>
          <w:shd w:val="clear" w:color="auto" w:fill="FFFF00"/>
        </w:rPr>
        <w:t xml:space="preserve">Manage Volume fluctuations </w:t>
      </w:r>
    </w:p>
    <w:p w14:paraId="4244C44F" w14:textId="77777777" w:rsidR="00522574" w:rsidRPr="00522574" w:rsidRDefault="00522574" w:rsidP="00E63BC0">
      <w:pPr>
        <w:numPr>
          <w:ilvl w:val="0"/>
          <w:numId w:val="8"/>
        </w:numPr>
        <w:shd w:val="clear" w:color="auto" w:fill="FFFF00"/>
        <w:textAlignment w:val="baseline"/>
        <w:rPr>
          <w:rFonts w:ascii="Courier New" w:hAnsi="Courier New" w:cs="Courier New"/>
          <w:color w:val="000000"/>
        </w:rPr>
      </w:pPr>
      <w:r w:rsidRPr="00522574">
        <w:rPr>
          <w:rFonts w:ascii="Arial" w:hAnsi="Arial" w:cs="Arial"/>
          <w:color w:val="000000"/>
          <w:shd w:val="clear" w:color="auto" w:fill="FFFF00"/>
        </w:rPr>
        <w:t>Donning/Doffing assistance</w:t>
      </w:r>
    </w:p>
    <w:p w14:paraId="632BE25D" w14:textId="77777777" w:rsidR="00522574" w:rsidRPr="00522574" w:rsidRDefault="00522574" w:rsidP="00E63BC0">
      <w:pPr>
        <w:numPr>
          <w:ilvl w:val="0"/>
          <w:numId w:val="8"/>
        </w:numPr>
        <w:shd w:val="clear" w:color="auto" w:fill="FFFF00"/>
        <w:textAlignment w:val="baseline"/>
        <w:rPr>
          <w:rFonts w:ascii="Courier New" w:hAnsi="Courier New" w:cs="Courier New"/>
          <w:color w:val="000000"/>
        </w:rPr>
      </w:pPr>
      <w:r w:rsidRPr="00522574">
        <w:rPr>
          <w:rFonts w:ascii="Arial" w:hAnsi="Arial" w:cs="Arial"/>
          <w:color w:val="000000"/>
          <w:shd w:val="clear" w:color="auto" w:fill="FFFF00"/>
        </w:rPr>
        <w:t xml:space="preserve">Controlling Rotation of the socket on the residual limb </w:t>
      </w:r>
    </w:p>
    <w:p w14:paraId="2597F78F" w14:textId="77777777" w:rsidR="00522574" w:rsidRPr="00522574" w:rsidRDefault="00522574" w:rsidP="00E63BC0">
      <w:pPr>
        <w:numPr>
          <w:ilvl w:val="0"/>
          <w:numId w:val="8"/>
        </w:numPr>
        <w:shd w:val="clear" w:color="auto" w:fill="FFFF00"/>
        <w:textAlignment w:val="baseline"/>
        <w:rPr>
          <w:rFonts w:ascii="Courier New" w:hAnsi="Courier New" w:cs="Courier New"/>
          <w:color w:val="000000"/>
        </w:rPr>
      </w:pPr>
      <w:r w:rsidRPr="00522574">
        <w:rPr>
          <w:rFonts w:ascii="Arial" w:hAnsi="Arial" w:cs="Arial"/>
          <w:color w:val="000000"/>
          <w:shd w:val="clear" w:color="auto" w:fill="FFFF00"/>
        </w:rPr>
        <w:t xml:space="preserve">Secure the prosthesis on the residual limb </w:t>
      </w:r>
    </w:p>
    <w:p w14:paraId="5200E065" w14:textId="77777777" w:rsidR="00522574" w:rsidRPr="00522574" w:rsidRDefault="00522574" w:rsidP="00E63BC0">
      <w:pPr>
        <w:numPr>
          <w:ilvl w:val="0"/>
          <w:numId w:val="8"/>
        </w:numPr>
        <w:shd w:val="clear" w:color="auto" w:fill="FFFF00"/>
        <w:textAlignment w:val="baseline"/>
        <w:rPr>
          <w:rFonts w:ascii="Courier New" w:hAnsi="Courier New" w:cs="Courier New"/>
          <w:color w:val="000000"/>
        </w:rPr>
      </w:pPr>
      <w:r w:rsidRPr="00522574">
        <w:rPr>
          <w:rFonts w:ascii="Arial" w:hAnsi="Arial" w:cs="Arial"/>
          <w:color w:val="000000"/>
          <w:shd w:val="clear" w:color="auto" w:fill="FFFF00"/>
        </w:rPr>
        <w:t>_______________________________________________________________</w:t>
      </w:r>
    </w:p>
    <w:p w14:paraId="06AD6C6B" w14:textId="77777777" w:rsidR="00522574" w:rsidRPr="00522574" w:rsidRDefault="00522574" w:rsidP="00522574">
      <w:pPr>
        <w:rPr>
          <w:rFonts w:ascii="Times New Roman" w:eastAsia="Times New Roman" w:hAnsi="Times New Roman" w:cs="Times New Roman"/>
        </w:rPr>
      </w:pPr>
    </w:p>
    <w:p w14:paraId="462503A9" w14:textId="77777777" w:rsidR="00522574" w:rsidRPr="00522574" w:rsidRDefault="00522574" w:rsidP="00522574">
      <w:pPr>
        <w:rPr>
          <w:rFonts w:ascii="Times New Roman" w:hAnsi="Times New Roman" w:cs="Times New Roman"/>
        </w:rPr>
      </w:pPr>
      <w:r w:rsidRPr="00522574">
        <w:rPr>
          <w:rFonts w:ascii="Arial" w:hAnsi="Arial" w:cs="Arial"/>
          <w:color w:val="000000"/>
          <w:shd w:val="clear" w:color="auto" w:fill="FFFF00"/>
        </w:rPr>
        <w:t xml:space="preserve">The patient can adjust their prosthetic socket by twisting a dial that engages a lacing system that utilizes </w:t>
      </w:r>
      <w:proofErr w:type="spellStart"/>
      <w:r w:rsidRPr="00522574">
        <w:rPr>
          <w:rFonts w:ascii="Arial" w:hAnsi="Arial" w:cs="Arial"/>
          <w:color w:val="000000"/>
          <w:shd w:val="clear" w:color="auto" w:fill="FFFF00"/>
        </w:rPr>
        <w:t>Spectralon</w:t>
      </w:r>
      <w:proofErr w:type="spellEnd"/>
      <w:r w:rsidRPr="00522574">
        <w:rPr>
          <w:rFonts w:ascii="Arial" w:hAnsi="Arial" w:cs="Arial"/>
          <w:color w:val="000000"/>
          <w:shd w:val="clear" w:color="auto" w:fill="FFFF00"/>
        </w:rPr>
        <w:t>™ lace and Teflon™ tubing to move areas socket.  The dial is inserted into a collar laminated into the socket.  The dial incorporates a gearing mechanism that reduces the force needed to create movement and advances the lace and moveable portions with precision accuracy; each “click of the dial” equal to 1 mm of movement.  The design and moveable areas are custom to each patient and their individual needs.</w:t>
      </w:r>
    </w:p>
    <w:p w14:paraId="150A4C7B" w14:textId="77777777" w:rsidR="00522574" w:rsidRPr="00522574" w:rsidRDefault="00522574" w:rsidP="00522574">
      <w:pPr>
        <w:rPr>
          <w:rFonts w:ascii="Times New Roman" w:eastAsia="Times New Roman" w:hAnsi="Times New Roman" w:cs="Times New Roman"/>
        </w:rPr>
      </w:pPr>
    </w:p>
    <w:p w14:paraId="4724B53E" w14:textId="77777777" w:rsidR="00522574" w:rsidRPr="00522574" w:rsidRDefault="00522574" w:rsidP="00522574">
      <w:pPr>
        <w:rPr>
          <w:rFonts w:ascii="Times New Roman" w:hAnsi="Times New Roman" w:cs="Times New Roman"/>
        </w:rPr>
      </w:pPr>
      <w:r w:rsidRPr="00522574">
        <w:rPr>
          <w:rFonts w:ascii="Arial" w:hAnsi="Arial" w:cs="Arial"/>
          <w:color w:val="000000"/>
        </w:rPr>
        <w:t xml:space="preserve">It will, or is reasonably expected to, prevent the onset of an illness, condition, or disability. </w:t>
      </w:r>
      <w:r w:rsidRPr="00522574">
        <w:rPr>
          <w:rFonts w:ascii="Arial" w:hAnsi="Arial" w:cs="Arial"/>
          <w:color w:val="000000"/>
          <w:shd w:val="clear" w:color="auto" w:fill="FFFF00"/>
        </w:rPr>
        <w:t>[Please provide details:</w:t>
      </w:r>
    </w:p>
    <w:p w14:paraId="6649EBF4" w14:textId="77777777" w:rsidR="00522574" w:rsidRPr="00522574" w:rsidRDefault="00522574" w:rsidP="00522574">
      <w:pPr>
        <w:rPr>
          <w:rFonts w:ascii="Times New Roman" w:eastAsia="Times New Roman" w:hAnsi="Times New Roman" w:cs="Times New Roman"/>
        </w:rPr>
      </w:pPr>
    </w:p>
    <w:p w14:paraId="3CEDE714" w14:textId="77777777" w:rsidR="00522574" w:rsidRPr="00522574" w:rsidRDefault="00522574" w:rsidP="00522574">
      <w:pPr>
        <w:numPr>
          <w:ilvl w:val="0"/>
          <w:numId w:val="2"/>
        </w:numPr>
        <w:shd w:val="clear" w:color="auto" w:fill="FFFF00"/>
        <w:textAlignment w:val="baseline"/>
        <w:rPr>
          <w:rFonts w:ascii="Arial" w:hAnsi="Arial" w:cs="Arial"/>
          <w:color w:val="000000"/>
        </w:rPr>
      </w:pPr>
      <w:r w:rsidRPr="00522574">
        <w:rPr>
          <w:rFonts w:ascii="Arial" w:hAnsi="Arial" w:cs="Arial"/>
          <w:color w:val="000000"/>
          <w:shd w:val="clear" w:color="auto" w:fill="FFFF00"/>
        </w:rPr>
        <w:t>The micro-adjustable tensioning device “RevoFit” is designed to control areas of a socket to provide both global and targeted areas to prevent motion within the prosthetic socket.</w:t>
      </w:r>
    </w:p>
    <w:p w14:paraId="0DC6B246" w14:textId="77777777" w:rsidR="00522574" w:rsidRPr="00522574" w:rsidRDefault="00522574" w:rsidP="00522574">
      <w:pPr>
        <w:rPr>
          <w:rFonts w:ascii="Times New Roman" w:eastAsia="Times New Roman" w:hAnsi="Times New Roman" w:cs="Times New Roman"/>
        </w:rPr>
      </w:pPr>
    </w:p>
    <w:p w14:paraId="1AB1F043" w14:textId="77777777" w:rsidR="00522574" w:rsidRPr="00522574" w:rsidRDefault="00522574" w:rsidP="00E63BC0">
      <w:pPr>
        <w:numPr>
          <w:ilvl w:val="1"/>
          <w:numId w:val="9"/>
        </w:numPr>
        <w:shd w:val="clear" w:color="auto" w:fill="FFFF00"/>
        <w:textAlignment w:val="baseline"/>
        <w:rPr>
          <w:rFonts w:ascii="Courier New" w:hAnsi="Courier New" w:cs="Courier New"/>
          <w:color w:val="000000"/>
        </w:rPr>
      </w:pPr>
      <w:r w:rsidRPr="00522574">
        <w:rPr>
          <w:rFonts w:ascii="Arial" w:hAnsi="Arial" w:cs="Arial"/>
          <w:color w:val="000000"/>
          <w:shd w:val="clear" w:color="auto" w:fill="FFFF00"/>
        </w:rPr>
        <w:t>thereby reducing or eliminating sores and blisters caused by friction due to movement; i.e. leve</w:t>
      </w:r>
      <w:r w:rsidR="00E63BC0">
        <w:rPr>
          <w:rFonts w:ascii="Arial" w:hAnsi="Arial" w:cs="Arial"/>
          <w:color w:val="000000"/>
          <w:shd w:val="clear" w:color="auto" w:fill="FFFF00"/>
        </w:rPr>
        <w:t xml:space="preserve">ring, rotation, loose socket </w:t>
      </w:r>
      <w:r w:rsidRPr="00522574">
        <w:rPr>
          <w:rFonts w:ascii="Arial" w:hAnsi="Arial" w:cs="Arial"/>
          <w:color w:val="000000"/>
          <w:shd w:val="clear" w:color="auto" w:fill="FFFF00"/>
        </w:rPr>
        <w:t>within the prosthetic socket.   </w:t>
      </w:r>
    </w:p>
    <w:p w14:paraId="375B0319" w14:textId="77777777" w:rsidR="00522574" w:rsidRPr="00522574" w:rsidRDefault="00522574" w:rsidP="00E63BC0">
      <w:pPr>
        <w:numPr>
          <w:ilvl w:val="1"/>
          <w:numId w:val="9"/>
        </w:numPr>
        <w:shd w:val="clear" w:color="auto" w:fill="FFFF00"/>
        <w:textAlignment w:val="baseline"/>
        <w:rPr>
          <w:rFonts w:ascii="Courier New" w:hAnsi="Courier New" w:cs="Courier New"/>
          <w:color w:val="000000"/>
        </w:rPr>
      </w:pPr>
      <w:r w:rsidRPr="00522574">
        <w:rPr>
          <w:rFonts w:ascii="Arial" w:hAnsi="Arial" w:cs="Arial"/>
          <w:color w:val="000000"/>
          <w:shd w:val="clear" w:color="auto" w:fill="FFFF00"/>
        </w:rPr>
        <w:t xml:space="preserve">reduce or rotation of the socket on the residual limb to prevent falling due to malalignment of the prosthetic foot and/or knee. </w:t>
      </w:r>
    </w:p>
    <w:p w14:paraId="399297DF" w14:textId="77777777" w:rsidR="00522574" w:rsidRPr="00522574" w:rsidRDefault="00522574" w:rsidP="00E63BC0">
      <w:pPr>
        <w:numPr>
          <w:ilvl w:val="1"/>
          <w:numId w:val="9"/>
        </w:numPr>
        <w:shd w:val="clear" w:color="auto" w:fill="FFFF00"/>
        <w:textAlignment w:val="baseline"/>
        <w:rPr>
          <w:rFonts w:ascii="Courier New" w:hAnsi="Courier New" w:cs="Courier New"/>
          <w:color w:val="000000"/>
        </w:rPr>
      </w:pPr>
      <w:r w:rsidRPr="00522574">
        <w:rPr>
          <w:rFonts w:ascii="Arial" w:hAnsi="Arial" w:cs="Arial"/>
          <w:color w:val="000000"/>
          <w:shd w:val="clear" w:color="auto" w:fill="FFFF00"/>
        </w:rPr>
        <w:t>______________________________________________________________________</w:t>
      </w:r>
    </w:p>
    <w:p w14:paraId="47D90BEB" w14:textId="77777777" w:rsidR="00522574" w:rsidRPr="00522574" w:rsidRDefault="00522574" w:rsidP="00522574">
      <w:pPr>
        <w:spacing w:after="240"/>
        <w:rPr>
          <w:rFonts w:ascii="Times New Roman" w:eastAsia="Times New Roman" w:hAnsi="Times New Roman" w:cs="Times New Roman"/>
        </w:rPr>
      </w:pPr>
      <w:r w:rsidRPr="00522574">
        <w:rPr>
          <w:rFonts w:ascii="Times New Roman" w:eastAsia="Times New Roman" w:hAnsi="Times New Roman" w:cs="Times New Roman"/>
        </w:rPr>
        <w:br/>
      </w:r>
    </w:p>
    <w:p w14:paraId="6CAB2244" w14:textId="77777777" w:rsidR="00522574" w:rsidRPr="00522574" w:rsidRDefault="00522574" w:rsidP="00522574">
      <w:pPr>
        <w:rPr>
          <w:rFonts w:ascii="Times New Roman" w:hAnsi="Times New Roman" w:cs="Times New Roman"/>
        </w:rPr>
      </w:pPr>
      <w:r w:rsidRPr="00522574">
        <w:rPr>
          <w:rFonts w:ascii="Arial" w:hAnsi="Arial" w:cs="Arial"/>
          <w:color w:val="000000"/>
        </w:rPr>
        <w:lastRenderedPageBreak/>
        <w:br/>
        <w:t xml:space="preserve">It will, or is reasonably expected to, reduce or ameliorate the physical, mental, or developmental effects of an illness, injury, or disability. </w:t>
      </w:r>
      <w:r w:rsidRPr="00522574">
        <w:rPr>
          <w:rFonts w:ascii="Arial" w:hAnsi="Arial" w:cs="Arial"/>
          <w:color w:val="000000"/>
          <w:shd w:val="clear" w:color="auto" w:fill="FFFF00"/>
        </w:rPr>
        <w:t>[Please provide details]</w:t>
      </w:r>
      <w:r w:rsidRPr="00522574">
        <w:rPr>
          <w:rFonts w:ascii="Arial" w:hAnsi="Arial" w:cs="Arial"/>
          <w:color w:val="000000"/>
        </w:rPr>
        <w:t xml:space="preserve"> </w:t>
      </w:r>
    </w:p>
    <w:p w14:paraId="7C4E7A1E" w14:textId="77777777" w:rsidR="00522574" w:rsidRPr="00522574" w:rsidRDefault="00522574" w:rsidP="00522574">
      <w:pPr>
        <w:rPr>
          <w:rFonts w:ascii="Times New Roman" w:eastAsia="Times New Roman" w:hAnsi="Times New Roman" w:cs="Times New Roman"/>
        </w:rPr>
      </w:pPr>
    </w:p>
    <w:p w14:paraId="69AFD4FF" w14:textId="77777777" w:rsidR="00522574" w:rsidRPr="00522574" w:rsidRDefault="00522574" w:rsidP="00522574">
      <w:pPr>
        <w:numPr>
          <w:ilvl w:val="0"/>
          <w:numId w:val="4"/>
        </w:numPr>
        <w:shd w:val="clear" w:color="auto" w:fill="FFFF00"/>
        <w:textAlignment w:val="baseline"/>
        <w:rPr>
          <w:rFonts w:ascii="Arial" w:hAnsi="Arial" w:cs="Arial"/>
          <w:color w:val="000000"/>
        </w:rPr>
      </w:pPr>
      <w:r w:rsidRPr="00522574">
        <w:rPr>
          <w:rFonts w:ascii="Arial" w:hAnsi="Arial" w:cs="Arial"/>
          <w:color w:val="000000"/>
          <w:shd w:val="clear" w:color="auto" w:fill="FFFF00"/>
        </w:rPr>
        <w:t>The micro-adjustable tensioning device “RevoFit” is designed to open ________ area of the socket to provide unobstructed donning/doffing.  And then to fully and completely close the area to create a rigid socket frame.</w:t>
      </w:r>
    </w:p>
    <w:p w14:paraId="198B1D78" w14:textId="77777777" w:rsidR="00522574" w:rsidRPr="00522574" w:rsidRDefault="00522574" w:rsidP="00522574">
      <w:pPr>
        <w:rPr>
          <w:rFonts w:ascii="Times New Roman" w:eastAsia="Times New Roman" w:hAnsi="Times New Roman" w:cs="Times New Roman"/>
        </w:rPr>
      </w:pPr>
    </w:p>
    <w:p w14:paraId="08F64E7A" w14:textId="77777777" w:rsidR="00522574" w:rsidRPr="00522574" w:rsidRDefault="00522574" w:rsidP="00E63BC0">
      <w:pPr>
        <w:numPr>
          <w:ilvl w:val="0"/>
          <w:numId w:val="10"/>
        </w:numPr>
        <w:shd w:val="clear" w:color="auto" w:fill="FFFF00"/>
        <w:textAlignment w:val="baseline"/>
        <w:rPr>
          <w:rFonts w:ascii="Courier New" w:hAnsi="Courier New" w:cs="Courier New"/>
          <w:color w:val="000000"/>
        </w:rPr>
      </w:pPr>
      <w:r w:rsidRPr="00522574">
        <w:rPr>
          <w:rFonts w:ascii="Arial" w:hAnsi="Arial" w:cs="Arial"/>
          <w:color w:val="000000"/>
          <w:shd w:val="clear" w:color="auto" w:fill="FFFF00"/>
        </w:rPr>
        <w:t xml:space="preserve">Bulbous Distal End </w:t>
      </w:r>
    </w:p>
    <w:p w14:paraId="6C2D558A" w14:textId="77777777" w:rsidR="00522574" w:rsidRPr="00522574" w:rsidRDefault="00522574" w:rsidP="00E63BC0">
      <w:pPr>
        <w:numPr>
          <w:ilvl w:val="0"/>
          <w:numId w:val="10"/>
        </w:numPr>
        <w:shd w:val="clear" w:color="auto" w:fill="FFFF00"/>
        <w:textAlignment w:val="baseline"/>
        <w:rPr>
          <w:rFonts w:ascii="Courier New" w:hAnsi="Courier New" w:cs="Courier New"/>
          <w:color w:val="000000"/>
        </w:rPr>
      </w:pPr>
      <w:r w:rsidRPr="00522574">
        <w:rPr>
          <w:rFonts w:ascii="Arial" w:hAnsi="Arial" w:cs="Arial"/>
          <w:color w:val="000000"/>
          <w:shd w:val="clear" w:color="auto" w:fill="FFFF00"/>
        </w:rPr>
        <w:t>Boney Prominence</w:t>
      </w:r>
    </w:p>
    <w:p w14:paraId="22378A51" w14:textId="77777777" w:rsidR="00522574" w:rsidRPr="00522574" w:rsidRDefault="00522574" w:rsidP="00E63BC0">
      <w:pPr>
        <w:numPr>
          <w:ilvl w:val="0"/>
          <w:numId w:val="10"/>
        </w:numPr>
        <w:shd w:val="clear" w:color="auto" w:fill="FFFF00"/>
        <w:textAlignment w:val="baseline"/>
        <w:rPr>
          <w:rFonts w:ascii="Courier New" w:hAnsi="Courier New" w:cs="Courier New"/>
          <w:color w:val="000000"/>
        </w:rPr>
      </w:pPr>
      <w:r w:rsidRPr="00522574">
        <w:rPr>
          <w:rFonts w:ascii="Arial" w:hAnsi="Arial" w:cs="Arial"/>
          <w:color w:val="000000"/>
          <w:shd w:val="clear" w:color="auto" w:fill="FFFF00"/>
        </w:rPr>
        <w:t xml:space="preserve">Weak or Limited hand/finger dexterity </w:t>
      </w:r>
    </w:p>
    <w:p w14:paraId="47C21094" w14:textId="77777777" w:rsidR="00522574" w:rsidRPr="00522574" w:rsidRDefault="00522574" w:rsidP="00E63BC0">
      <w:pPr>
        <w:numPr>
          <w:ilvl w:val="0"/>
          <w:numId w:val="10"/>
        </w:numPr>
        <w:shd w:val="clear" w:color="auto" w:fill="FFFF00"/>
        <w:textAlignment w:val="baseline"/>
        <w:rPr>
          <w:rFonts w:ascii="Courier New" w:hAnsi="Courier New" w:cs="Courier New"/>
          <w:color w:val="000000"/>
        </w:rPr>
      </w:pPr>
      <w:r w:rsidRPr="00522574">
        <w:rPr>
          <w:rFonts w:ascii="Arial" w:hAnsi="Arial" w:cs="Arial"/>
          <w:color w:val="000000"/>
          <w:shd w:val="clear" w:color="auto" w:fill="FFFF00"/>
        </w:rPr>
        <w:t>______________________________________________________________________</w:t>
      </w:r>
    </w:p>
    <w:p w14:paraId="7B02DEB8" w14:textId="77777777" w:rsidR="00522574" w:rsidRPr="00522574" w:rsidRDefault="00522574" w:rsidP="00522574">
      <w:pPr>
        <w:spacing w:after="240"/>
        <w:rPr>
          <w:rFonts w:ascii="Times New Roman" w:eastAsia="Times New Roman" w:hAnsi="Times New Roman" w:cs="Times New Roman"/>
        </w:rPr>
      </w:pPr>
    </w:p>
    <w:p w14:paraId="38273AB2" w14:textId="77777777" w:rsidR="00522574" w:rsidRPr="009C764C" w:rsidRDefault="00522574" w:rsidP="009C764C">
      <w:pPr>
        <w:pStyle w:val="ListParagraph"/>
        <w:numPr>
          <w:ilvl w:val="0"/>
          <w:numId w:val="4"/>
        </w:numPr>
        <w:shd w:val="clear" w:color="auto" w:fill="FFFF00"/>
        <w:textAlignment w:val="baseline"/>
        <w:rPr>
          <w:rFonts w:ascii="Arial" w:hAnsi="Arial" w:cs="Arial"/>
          <w:color w:val="000000"/>
        </w:rPr>
      </w:pPr>
      <w:r w:rsidRPr="009C764C">
        <w:rPr>
          <w:rFonts w:ascii="Arial" w:hAnsi="Arial" w:cs="Arial"/>
          <w:color w:val="000000"/>
          <w:shd w:val="clear" w:color="auto" w:fill="FFFF00"/>
        </w:rPr>
        <w:t xml:space="preserve">The micro-adjustable tensioning device “RevoFit” is designed to tension over _________ area of the socket to secure the prosthetic socket to the residual limb. </w:t>
      </w:r>
    </w:p>
    <w:p w14:paraId="54039043" w14:textId="77777777" w:rsidR="00522574" w:rsidRPr="00522574" w:rsidRDefault="00522574" w:rsidP="00522574">
      <w:pPr>
        <w:rPr>
          <w:rFonts w:ascii="Times New Roman" w:eastAsia="Times New Roman" w:hAnsi="Times New Roman" w:cs="Times New Roman"/>
        </w:rPr>
      </w:pPr>
    </w:p>
    <w:p w14:paraId="27C22CC3" w14:textId="77777777" w:rsidR="00522574" w:rsidRPr="00522574" w:rsidRDefault="00522574" w:rsidP="00E63BC0">
      <w:pPr>
        <w:numPr>
          <w:ilvl w:val="0"/>
          <w:numId w:val="11"/>
        </w:numPr>
        <w:shd w:val="clear" w:color="auto" w:fill="FFFF00"/>
        <w:textAlignment w:val="baseline"/>
        <w:rPr>
          <w:rFonts w:ascii="Courier New" w:hAnsi="Courier New" w:cs="Courier New"/>
          <w:color w:val="000000"/>
        </w:rPr>
      </w:pPr>
      <w:r w:rsidRPr="00522574">
        <w:rPr>
          <w:rFonts w:ascii="Arial" w:hAnsi="Arial" w:cs="Arial"/>
          <w:color w:val="000000"/>
          <w:shd w:val="clear" w:color="auto" w:fill="FFFF00"/>
        </w:rPr>
        <w:t xml:space="preserve">Bulbous Distal End </w:t>
      </w:r>
    </w:p>
    <w:p w14:paraId="5F3C072F" w14:textId="77777777" w:rsidR="00522574" w:rsidRPr="00522574" w:rsidRDefault="00522574" w:rsidP="00E63BC0">
      <w:pPr>
        <w:numPr>
          <w:ilvl w:val="0"/>
          <w:numId w:val="11"/>
        </w:numPr>
        <w:shd w:val="clear" w:color="auto" w:fill="FFFF00"/>
        <w:textAlignment w:val="baseline"/>
        <w:rPr>
          <w:rFonts w:ascii="Courier New" w:hAnsi="Courier New" w:cs="Courier New"/>
          <w:color w:val="000000"/>
        </w:rPr>
      </w:pPr>
      <w:r w:rsidRPr="00522574">
        <w:rPr>
          <w:rFonts w:ascii="Arial" w:hAnsi="Arial" w:cs="Arial"/>
          <w:color w:val="000000"/>
          <w:shd w:val="clear" w:color="auto" w:fill="FFFF00"/>
        </w:rPr>
        <w:t>Boney Prominence</w:t>
      </w:r>
    </w:p>
    <w:p w14:paraId="1CEC87D1" w14:textId="77777777" w:rsidR="00522574" w:rsidRPr="00522574" w:rsidRDefault="00522574" w:rsidP="00E63BC0">
      <w:pPr>
        <w:numPr>
          <w:ilvl w:val="0"/>
          <w:numId w:val="11"/>
        </w:numPr>
        <w:shd w:val="clear" w:color="auto" w:fill="FFFF00"/>
        <w:textAlignment w:val="baseline"/>
        <w:rPr>
          <w:rFonts w:ascii="Courier New" w:hAnsi="Courier New" w:cs="Courier New"/>
          <w:color w:val="000000"/>
        </w:rPr>
      </w:pPr>
      <w:r w:rsidRPr="00522574">
        <w:rPr>
          <w:rFonts w:ascii="Arial" w:hAnsi="Arial" w:cs="Arial"/>
          <w:color w:val="000000"/>
          <w:shd w:val="clear" w:color="auto" w:fill="FFFF00"/>
        </w:rPr>
        <w:t>Unusual anatomy; i.e. PFFD</w:t>
      </w:r>
    </w:p>
    <w:p w14:paraId="39232C6D" w14:textId="77777777" w:rsidR="00522574" w:rsidRPr="00522574" w:rsidRDefault="00522574" w:rsidP="00E63BC0">
      <w:pPr>
        <w:numPr>
          <w:ilvl w:val="0"/>
          <w:numId w:val="11"/>
        </w:numPr>
        <w:shd w:val="clear" w:color="auto" w:fill="FFFF00"/>
        <w:textAlignment w:val="baseline"/>
        <w:rPr>
          <w:rFonts w:ascii="Courier New" w:hAnsi="Courier New" w:cs="Courier New"/>
          <w:color w:val="000000"/>
        </w:rPr>
      </w:pPr>
      <w:r w:rsidRPr="00522574">
        <w:rPr>
          <w:rFonts w:ascii="Arial" w:hAnsi="Arial" w:cs="Arial"/>
          <w:color w:val="000000"/>
          <w:shd w:val="clear" w:color="auto" w:fill="FFFF00"/>
        </w:rPr>
        <w:t>______________________________________________________________________</w:t>
      </w:r>
    </w:p>
    <w:p w14:paraId="156C20BA" w14:textId="77777777" w:rsidR="00522574" w:rsidRPr="00522574" w:rsidRDefault="00522574" w:rsidP="00522574">
      <w:pPr>
        <w:rPr>
          <w:rFonts w:ascii="Times New Roman" w:hAnsi="Times New Roman" w:cs="Times New Roman"/>
        </w:rPr>
      </w:pPr>
      <w:r w:rsidRPr="00522574">
        <w:rPr>
          <w:rFonts w:ascii="Arial" w:hAnsi="Arial" w:cs="Arial"/>
          <w:color w:val="000000"/>
        </w:rPr>
        <w:br/>
        <w:t xml:space="preserve">It will assist the individual to achieve or maintain maximum functional capacity in performing daily activities, considering both the functional capacity of the individual and those functional capacities that are appropriate for individuals of the same age. </w:t>
      </w:r>
      <w:r w:rsidRPr="00522574">
        <w:rPr>
          <w:rFonts w:ascii="Arial" w:hAnsi="Arial" w:cs="Arial"/>
          <w:color w:val="000000"/>
          <w:shd w:val="clear" w:color="auto" w:fill="FFFF00"/>
        </w:rPr>
        <w:t>[Please provide details.]</w:t>
      </w:r>
    </w:p>
    <w:p w14:paraId="70302BDA" w14:textId="77777777" w:rsidR="00522574" w:rsidRPr="00522574" w:rsidRDefault="00522574" w:rsidP="00522574">
      <w:pPr>
        <w:rPr>
          <w:rFonts w:ascii="Times New Roman" w:eastAsia="Times New Roman" w:hAnsi="Times New Roman" w:cs="Times New Roman"/>
        </w:rPr>
      </w:pPr>
    </w:p>
    <w:p w14:paraId="030F3173" w14:textId="77777777" w:rsidR="00522574" w:rsidRPr="00522574" w:rsidRDefault="00522574" w:rsidP="00522574">
      <w:pPr>
        <w:rPr>
          <w:rFonts w:ascii="Times New Roman" w:hAnsi="Times New Roman" w:cs="Times New Roman"/>
        </w:rPr>
      </w:pPr>
      <w:r w:rsidRPr="00522574">
        <w:rPr>
          <w:rFonts w:ascii="Arial" w:hAnsi="Arial" w:cs="Arial"/>
          <w:color w:val="000000"/>
        </w:rPr>
        <w:t>Please let me know if you require additional information from my records.</w:t>
      </w:r>
    </w:p>
    <w:p w14:paraId="78E8C7F0" w14:textId="77777777" w:rsidR="00522574" w:rsidRPr="00522574" w:rsidRDefault="00522574" w:rsidP="00522574">
      <w:pPr>
        <w:rPr>
          <w:rFonts w:ascii="Times New Roman" w:eastAsia="Times New Roman" w:hAnsi="Times New Roman" w:cs="Times New Roman"/>
        </w:rPr>
      </w:pPr>
    </w:p>
    <w:p w14:paraId="154B471E" w14:textId="77777777" w:rsidR="00522574" w:rsidRPr="00522574" w:rsidRDefault="00522574" w:rsidP="00522574">
      <w:pPr>
        <w:rPr>
          <w:rFonts w:ascii="Times New Roman" w:hAnsi="Times New Roman" w:cs="Times New Roman"/>
        </w:rPr>
      </w:pPr>
      <w:r w:rsidRPr="00522574">
        <w:rPr>
          <w:rFonts w:ascii="Arial" w:hAnsi="Arial" w:cs="Arial"/>
          <w:color w:val="000000"/>
        </w:rPr>
        <w:t>Yours truly,</w:t>
      </w:r>
    </w:p>
    <w:p w14:paraId="03F3F6EF" w14:textId="77777777" w:rsidR="00522574" w:rsidRPr="00522574" w:rsidRDefault="009C764C" w:rsidP="00522574">
      <w:pPr>
        <w:pBdr>
          <w:top w:val="single" w:sz="4" w:space="0" w:color="000000"/>
          <w:left w:val="single" w:sz="4" w:space="4" w:color="000000"/>
          <w:right w:val="single" w:sz="4" w:space="4" w:color="000000"/>
        </w:pBdr>
        <w:spacing w:before="280" w:after="280"/>
        <w:ind w:left="720"/>
        <w:rPr>
          <w:rFonts w:ascii="Times New Roman" w:hAnsi="Times New Roman" w:cs="Times New Roman"/>
        </w:rPr>
      </w:pPr>
      <w:r>
        <w:rPr>
          <w:rFonts w:ascii="Arial" w:hAnsi="Arial" w:cs="Arial"/>
          <w:b/>
          <w:bCs/>
          <w:color w:val="000000"/>
        </w:rPr>
        <w:t xml:space="preserve"> </w:t>
      </w:r>
      <w:r w:rsidR="00522574" w:rsidRPr="00522574">
        <w:rPr>
          <w:rFonts w:ascii="Arial" w:hAnsi="Arial" w:cs="Arial"/>
          <w:b/>
          <w:bCs/>
          <w:color w:val="000000"/>
        </w:rPr>
        <w:t>Additional letter writing tips: Be specific and include this information:</w:t>
      </w:r>
    </w:p>
    <w:p w14:paraId="4154E8AB" w14:textId="77777777" w:rsidR="00522574" w:rsidRPr="009C764C" w:rsidRDefault="00522574" w:rsidP="009C764C">
      <w:pPr>
        <w:pStyle w:val="ListParagraph"/>
        <w:numPr>
          <w:ilvl w:val="0"/>
          <w:numId w:val="14"/>
        </w:numPr>
        <w:pBdr>
          <w:left w:val="single" w:sz="4" w:space="4" w:color="000000"/>
          <w:right w:val="single" w:sz="4" w:space="4" w:color="000000"/>
        </w:pBdr>
        <w:rPr>
          <w:rFonts w:ascii="Times New Roman" w:hAnsi="Times New Roman" w:cs="Times New Roman"/>
        </w:rPr>
      </w:pPr>
      <w:r w:rsidRPr="009C764C">
        <w:rPr>
          <w:rFonts w:ascii="Arial" w:hAnsi="Arial" w:cs="Arial"/>
          <w:color w:val="000000"/>
        </w:rPr>
        <w:t xml:space="preserve">Cite past successes with the treatment. </w:t>
      </w:r>
    </w:p>
    <w:p w14:paraId="716ECAA6" w14:textId="77777777" w:rsidR="00522574" w:rsidRPr="009C764C" w:rsidRDefault="00522574" w:rsidP="009C764C">
      <w:pPr>
        <w:pStyle w:val="ListParagraph"/>
        <w:numPr>
          <w:ilvl w:val="0"/>
          <w:numId w:val="14"/>
        </w:numPr>
        <w:pBdr>
          <w:left w:val="single" w:sz="4" w:space="4" w:color="000000"/>
          <w:right w:val="single" w:sz="4" w:space="4" w:color="000000"/>
        </w:pBdr>
        <w:rPr>
          <w:rFonts w:ascii="Times New Roman" w:hAnsi="Times New Roman" w:cs="Times New Roman"/>
        </w:rPr>
      </w:pPr>
      <w:r w:rsidRPr="009C764C">
        <w:rPr>
          <w:rFonts w:ascii="Arial" w:hAnsi="Arial" w:cs="Arial"/>
          <w:color w:val="000000"/>
        </w:rPr>
        <w:t xml:space="preserve">Cite recent medical articles. </w:t>
      </w:r>
    </w:p>
    <w:p w14:paraId="42613D0A" w14:textId="77777777" w:rsidR="00522574" w:rsidRPr="009C764C" w:rsidRDefault="00522574" w:rsidP="009C764C">
      <w:pPr>
        <w:pStyle w:val="ListParagraph"/>
        <w:numPr>
          <w:ilvl w:val="0"/>
          <w:numId w:val="14"/>
        </w:numPr>
        <w:pBdr>
          <w:left w:val="single" w:sz="4" w:space="4" w:color="000000"/>
          <w:right w:val="single" w:sz="4" w:space="4" w:color="000000"/>
        </w:pBdr>
        <w:rPr>
          <w:rFonts w:ascii="Times New Roman" w:hAnsi="Times New Roman" w:cs="Times New Roman"/>
        </w:rPr>
      </w:pPr>
      <w:r w:rsidRPr="009C764C">
        <w:rPr>
          <w:rFonts w:ascii="Arial" w:hAnsi="Arial" w:cs="Arial"/>
          <w:color w:val="000000"/>
        </w:rPr>
        <w:t>Include letters from consultants including physical or occupational therapists</w:t>
      </w:r>
    </w:p>
    <w:p w14:paraId="276F707E" w14:textId="77777777" w:rsidR="00522574" w:rsidRPr="009C764C" w:rsidRDefault="00522574" w:rsidP="009C764C">
      <w:pPr>
        <w:pStyle w:val="ListParagraph"/>
        <w:numPr>
          <w:ilvl w:val="0"/>
          <w:numId w:val="14"/>
        </w:numPr>
        <w:pBdr>
          <w:left w:val="single" w:sz="4" w:space="4" w:color="000000"/>
          <w:right w:val="single" w:sz="4" w:space="4" w:color="000000"/>
        </w:pBdr>
        <w:rPr>
          <w:rFonts w:ascii="Times New Roman" w:hAnsi="Times New Roman" w:cs="Times New Roman"/>
        </w:rPr>
      </w:pPr>
      <w:r w:rsidRPr="009C764C">
        <w:rPr>
          <w:rFonts w:ascii="Arial" w:hAnsi="Arial" w:cs="Arial"/>
          <w:color w:val="000000"/>
        </w:rPr>
        <w:t xml:space="preserve">Review previous and failed treatments. </w:t>
      </w:r>
    </w:p>
    <w:p w14:paraId="793B4CAA" w14:textId="77777777" w:rsidR="00522574" w:rsidRPr="009C764C" w:rsidRDefault="00522574" w:rsidP="009C764C">
      <w:pPr>
        <w:pStyle w:val="ListParagraph"/>
        <w:numPr>
          <w:ilvl w:val="0"/>
          <w:numId w:val="14"/>
        </w:numPr>
        <w:pBdr>
          <w:left w:val="single" w:sz="4" w:space="4" w:color="000000"/>
          <w:right w:val="single" w:sz="4" w:space="4" w:color="000000"/>
        </w:pBdr>
        <w:rPr>
          <w:rFonts w:ascii="Times New Roman" w:hAnsi="Times New Roman" w:cs="Times New Roman"/>
        </w:rPr>
      </w:pPr>
      <w:r w:rsidRPr="009C764C">
        <w:rPr>
          <w:rFonts w:ascii="Arial" w:hAnsi="Arial" w:cs="Arial"/>
          <w:color w:val="000000"/>
        </w:rPr>
        <w:t xml:space="preserve">Address the HMO's suggested treatments. </w:t>
      </w:r>
    </w:p>
    <w:p w14:paraId="72F90D1E" w14:textId="77777777" w:rsidR="00522574" w:rsidRPr="009C764C" w:rsidRDefault="00522574" w:rsidP="009C764C">
      <w:pPr>
        <w:pStyle w:val="ListParagraph"/>
        <w:numPr>
          <w:ilvl w:val="0"/>
          <w:numId w:val="14"/>
        </w:numPr>
        <w:pBdr>
          <w:left w:val="single" w:sz="4" w:space="4" w:color="000000"/>
          <w:right w:val="single" w:sz="4" w:space="4" w:color="000000"/>
        </w:pBdr>
        <w:rPr>
          <w:rFonts w:ascii="Times New Roman" w:hAnsi="Times New Roman" w:cs="Times New Roman"/>
        </w:rPr>
      </w:pPr>
      <w:r w:rsidRPr="009C764C">
        <w:rPr>
          <w:rFonts w:ascii="Arial" w:hAnsi="Arial" w:cs="Arial"/>
          <w:color w:val="000000"/>
        </w:rPr>
        <w:t xml:space="preserve">Be specific about psychological factors that are relevant to your chosen treatment. </w:t>
      </w:r>
    </w:p>
    <w:p w14:paraId="57791F60" w14:textId="77777777" w:rsidR="00522574" w:rsidRPr="009C764C" w:rsidRDefault="00522574" w:rsidP="009C764C">
      <w:pPr>
        <w:pStyle w:val="ListParagraph"/>
        <w:numPr>
          <w:ilvl w:val="0"/>
          <w:numId w:val="14"/>
        </w:numPr>
        <w:pBdr>
          <w:left w:val="single" w:sz="4" w:space="4" w:color="000000"/>
          <w:right w:val="single" w:sz="4" w:space="4" w:color="000000"/>
        </w:pBdr>
        <w:rPr>
          <w:rFonts w:ascii="Times New Roman" w:hAnsi="Times New Roman" w:cs="Times New Roman"/>
        </w:rPr>
      </w:pPr>
      <w:r w:rsidRPr="009C764C">
        <w:rPr>
          <w:rFonts w:ascii="Arial" w:hAnsi="Arial" w:cs="Arial"/>
          <w:color w:val="000000"/>
        </w:rPr>
        <w:t>Provide information you have which a distant administrator may not know.</w:t>
      </w:r>
    </w:p>
    <w:p w14:paraId="5CB579DE" w14:textId="77777777" w:rsidR="00522574" w:rsidRPr="009C764C" w:rsidRDefault="00522574" w:rsidP="009C764C">
      <w:pPr>
        <w:pStyle w:val="ListParagraph"/>
        <w:numPr>
          <w:ilvl w:val="0"/>
          <w:numId w:val="14"/>
        </w:numPr>
        <w:pBdr>
          <w:left w:val="single" w:sz="4" w:space="4" w:color="000000"/>
          <w:bottom w:val="single" w:sz="4" w:space="1" w:color="000000"/>
          <w:right w:val="single" w:sz="4" w:space="4" w:color="000000"/>
        </w:pBdr>
        <w:rPr>
          <w:rFonts w:ascii="Times New Roman" w:hAnsi="Times New Roman" w:cs="Times New Roman"/>
        </w:rPr>
      </w:pPr>
      <w:r w:rsidRPr="009C764C">
        <w:rPr>
          <w:rFonts w:ascii="Arial" w:hAnsi="Arial" w:cs="Arial"/>
          <w:color w:val="000000"/>
        </w:rPr>
        <w:t xml:space="preserve">Cite conversations with family members or other treating physicians. </w:t>
      </w:r>
    </w:p>
    <w:p w14:paraId="39112B3E" w14:textId="77777777" w:rsidR="00522574" w:rsidRPr="00522574" w:rsidRDefault="00522574" w:rsidP="00522574">
      <w:pPr>
        <w:rPr>
          <w:rFonts w:ascii="Times New Roman" w:eastAsia="Times New Roman" w:hAnsi="Times New Roman" w:cs="Times New Roman"/>
        </w:rPr>
      </w:pPr>
    </w:p>
    <w:p w14:paraId="62B4AB15" w14:textId="77777777" w:rsidR="00522574" w:rsidRPr="00522574" w:rsidRDefault="00522574" w:rsidP="00522574">
      <w:pPr>
        <w:rPr>
          <w:rFonts w:ascii="Times New Roman" w:hAnsi="Times New Roman" w:cs="Times New Roman"/>
        </w:rPr>
      </w:pPr>
      <w:proofErr w:type="spellStart"/>
      <w:r w:rsidRPr="00522574">
        <w:rPr>
          <w:rFonts w:ascii="Arial" w:hAnsi="Arial" w:cs="Arial"/>
          <w:color w:val="000000"/>
        </w:rPr>
        <w:t>Incl</w:t>
      </w:r>
      <w:proofErr w:type="spellEnd"/>
      <w:r w:rsidRPr="00522574">
        <w:rPr>
          <w:rFonts w:ascii="Arial" w:hAnsi="Arial" w:cs="Arial"/>
          <w:color w:val="000000"/>
        </w:rPr>
        <w:t>:</w:t>
      </w:r>
    </w:p>
    <w:p w14:paraId="4814425C" w14:textId="77777777" w:rsidR="00522574" w:rsidRPr="00522574" w:rsidRDefault="00522574" w:rsidP="00522574">
      <w:pPr>
        <w:rPr>
          <w:rFonts w:ascii="Times New Roman" w:hAnsi="Times New Roman" w:cs="Times New Roman"/>
        </w:rPr>
      </w:pPr>
      <w:r w:rsidRPr="00522574">
        <w:rPr>
          <w:rFonts w:ascii="Arial" w:hAnsi="Arial" w:cs="Arial"/>
          <w:color w:val="000000"/>
        </w:rPr>
        <w:t>Clickmedical.co</w:t>
      </w:r>
    </w:p>
    <w:p w14:paraId="4C429551" w14:textId="77777777" w:rsidR="00522574" w:rsidRPr="00522574" w:rsidRDefault="00522574" w:rsidP="00522574">
      <w:pPr>
        <w:rPr>
          <w:rFonts w:ascii="Times New Roman" w:hAnsi="Times New Roman" w:cs="Times New Roman"/>
        </w:rPr>
      </w:pPr>
      <w:r>
        <w:rPr>
          <w:rFonts w:ascii="Arial" w:hAnsi="Arial" w:cs="Arial"/>
          <w:color w:val="000000"/>
        </w:rPr>
        <w:t>RevoFit™ Justification</w:t>
      </w:r>
    </w:p>
    <w:p w14:paraId="316732B9" w14:textId="77777777" w:rsidR="00522574" w:rsidRPr="00522574" w:rsidRDefault="00522574" w:rsidP="00522574">
      <w:pPr>
        <w:rPr>
          <w:rFonts w:ascii="Times New Roman" w:hAnsi="Times New Roman" w:cs="Times New Roman"/>
        </w:rPr>
      </w:pPr>
      <w:r w:rsidRPr="00522574">
        <w:rPr>
          <w:rFonts w:ascii="Arial" w:hAnsi="Arial" w:cs="Arial"/>
          <w:color w:val="000000"/>
        </w:rPr>
        <w:t>MSRP</w:t>
      </w:r>
    </w:p>
    <w:p w14:paraId="5F11A511" w14:textId="77777777" w:rsidR="00522574" w:rsidRPr="00522574" w:rsidRDefault="00522574" w:rsidP="00522574">
      <w:pPr>
        <w:rPr>
          <w:rFonts w:ascii="Times New Roman" w:eastAsia="Times New Roman" w:hAnsi="Times New Roman" w:cs="Times New Roman"/>
        </w:rPr>
      </w:pPr>
    </w:p>
    <w:p w14:paraId="42F6706A" w14:textId="77777777" w:rsidR="00A42162" w:rsidRDefault="009F4682"/>
    <w:sectPr w:rsidR="00A42162" w:rsidSect="005225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D6935"/>
    <w:multiLevelType w:val="hybridMultilevel"/>
    <w:tmpl w:val="DA2C60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797D79"/>
    <w:multiLevelType w:val="hybridMultilevel"/>
    <w:tmpl w:val="AD425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523EED"/>
    <w:multiLevelType w:val="hybridMultilevel"/>
    <w:tmpl w:val="A9BAC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968E5"/>
    <w:multiLevelType w:val="multilevel"/>
    <w:tmpl w:val="C3007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F220D7"/>
    <w:multiLevelType w:val="multilevel"/>
    <w:tmpl w:val="2D6E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3F6DF2"/>
    <w:multiLevelType w:val="multilevel"/>
    <w:tmpl w:val="3D0E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D00406"/>
    <w:multiLevelType w:val="multilevel"/>
    <w:tmpl w:val="04F0C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C2703C"/>
    <w:multiLevelType w:val="hybridMultilevel"/>
    <w:tmpl w:val="FBB88F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10BA8"/>
    <w:multiLevelType w:val="multilevel"/>
    <w:tmpl w:val="C0368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03548A"/>
    <w:multiLevelType w:val="multilevel"/>
    <w:tmpl w:val="FF08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6507D7"/>
    <w:multiLevelType w:val="multilevel"/>
    <w:tmpl w:val="CC542B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077112"/>
    <w:multiLevelType w:val="hybridMultilevel"/>
    <w:tmpl w:val="FBBA9D96"/>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54163A"/>
    <w:multiLevelType w:val="hybridMultilevel"/>
    <w:tmpl w:val="EE3621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F2F7F4A"/>
    <w:multiLevelType w:val="hybridMultilevel"/>
    <w:tmpl w:val="3800AC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lvlOverride w:ilvl="1">
      <w:lvl w:ilvl="1">
        <w:numFmt w:val="bullet"/>
        <w:lvlText w:val=""/>
        <w:lvlJc w:val="left"/>
        <w:pPr>
          <w:tabs>
            <w:tab w:val="num" w:pos="1440"/>
          </w:tabs>
          <w:ind w:left="1440" w:hanging="360"/>
        </w:pPr>
        <w:rPr>
          <w:rFonts w:ascii="Symbol" w:hAnsi="Symbol" w:hint="default"/>
          <w:sz w:val="20"/>
        </w:rPr>
      </w:lvl>
    </w:lvlOverride>
  </w:num>
  <w:num w:numId="4">
    <w:abstractNumId w:val="8"/>
  </w:num>
  <w:num w:numId="5">
    <w:abstractNumId w:val="5"/>
  </w:num>
  <w:num w:numId="6">
    <w:abstractNumId w:val="10"/>
    <w:lvlOverride w:ilvl="0">
      <w:lvl w:ilvl="0">
        <w:numFmt w:val="decimal"/>
        <w:lvlText w:val="%1."/>
        <w:lvlJc w:val="left"/>
      </w:lvl>
    </w:lvlOverride>
  </w:num>
  <w:num w:numId="7">
    <w:abstractNumId w:val="4"/>
  </w:num>
  <w:num w:numId="8">
    <w:abstractNumId w:val="13"/>
  </w:num>
  <w:num w:numId="9">
    <w:abstractNumId w:val="7"/>
  </w:num>
  <w:num w:numId="10">
    <w:abstractNumId w:val="12"/>
  </w:num>
  <w:num w:numId="11">
    <w:abstractNumId w:val="0"/>
  </w:num>
  <w:num w:numId="12">
    <w:abstractNumId w:val="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74"/>
    <w:rsid w:val="00242C14"/>
    <w:rsid w:val="003D2D6E"/>
    <w:rsid w:val="00522574"/>
    <w:rsid w:val="009C764C"/>
    <w:rsid w:val="009F4682"/>
    <w:rsid w:val="00A61802"/>
    <w:rsid w:val="00E63BC0"/>
    <w:rsid w:val="00F7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343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57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C7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3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 Hale</dc:creator>
  <cp:keywords/>
  <dc:description/>
  <cp:lastModifiedBy>Jimmy Capra</cp:lastModifiedBy>
  <cp:revision>2</cp:revision>
  <cp:lastPrinted>2017-12-03T18:11:00Z</cp:lastPrinted>
  <dcterms:created xsi:type="dcterms:W3CDTF">2017-12-06T00:10:00Z</dcterms:created>
  <dcterms:modified xsi:type="dcterms:W3CDTF">2017-12-06T00:10:00Z</dcterms:modified>
</cp:coreProperties>
</file>